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B4807" w14:textId="3B35D0BD" w:rsidR="00EC07AF" w:rsidRDefault="00EC07AF" w:rsidP="00EC07AF">
      <w:pPr>
        <w:pStyle w:val="Akapitzlist"/>
        <w:numPr>
          <w:ilvl w:val="0"/>
          <w:numId w:val="4"/>
        </w:numPr>
      </w:pPr>
    </w:p>
    <w:p w14:paraId="274BE007" w14:textId="26A40320" w:rsidR="00EC07AF" w:rsidRDefault="00EC07AF">
      <w:r w:rsidRPr="00EC07AF">
        <w:drawing>
          <wp:inline distT="0" distB="0" distL="0" distR="0" wp14:anchorId="19450BFF" wp14:editId="08E9E465">
            <wp:extent cx="4061812" cy="358171"/>
            <wp:effectExtent l="0" t="0" r="0" b="3810"/>
            <wp:docPr id="47293542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93542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1812" cy="35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literówka</w:t>
      </w:r>
    </w:p>
    <w:p w14:paraId="4CF18B97" w14:textId="77777777" w:rsidR="00EC07AF" w:rsidRDefault="00EC07AF"/>
    <w:p w14:paraId="50AAF86D" w14:textId="6E581F77" w:rsidR="00EC07AF" w:rsidRDefault="00EC07AF" w:rsidP="00EC07AF">
      <w:pPr>
        <w:pStyle w:val="Akapitzlist"/>
        <w:numPr>
          <w:ilvl w:val="0"/>
          <w:numId w:val="4"/>
        </w:numPr>
      </w:pPr>
      <w:r>
        <w:t xml:space="preserve">zostawiamy: „wymierz model” </w:t>
      </w:r>
    </w:p>
    <w:p w14:paraId="0B53A45E" w14:textId="766E324C" w:rsidR="00EC07AF" w:rsidRDefault="00EC07AF" w:rsidP="00EC07AF">
      <w:pPr>
        <w:pStyle w:val="Akapitzlist"/>
        <w:numPr>
          <w:ilvl w:val="0"/>
          <w:numId w:val="4"/>
        </w:numPr>
      </w:pPr>
      <w:r>
        <w:t>jak wyżej</w:t>
      </w:r>
    </w:p>
    <w:p w14:paraId="3371CC95" w14:textId="5264EA9C" w:rsidR="00EC07AF" w:rsidRDefault="00EC07AF" w:rsidP="00EC07AF">
      <w:pPr>
        <w:pStyle w:val="Akapitzlist"/>
        <w:numPr>
          <w:ilvl w:val="0"/>
          <w:numId w:val="4"/>
        </w:numPr>
      </w:pPr>
      <w:r>
        <w:t>„uzupełnij zgłoszenie”</w:t>
      </w:r>
    </w:p>
    <w:p w14:paraId="1FEEBEBF" w14:textId="1BD54B44" w:rsidR="00EC07AF" w:rsidRDefault="00EC07AF" w:rsidP="00EC07AF">
      <w:pPr>
        <w:pStyle w:val="Akapitzlist"/>
      </w:pPr>
      <w:r>
        <w:t>Zamienić kolejność – taki układ</w:t>
      </w:r>
    </w:p>
    <w:p w14:paraId="03097677" w14:textId="0BA3096D" w:rsidR="00EC07AF" w:rsidRDefault="00EC07AF" w:rsidP="00EC07AF">
      <w:pPr>
        <w:pStyle w:val="Akapitzlist"/>
      </w:pPr>
      <w:r w:rsidRPr="00EC07AF">
        <w:drawing>
          <wp:inline distT="0" distB="0" distL="0" distR="0" wp14:anchorId="08AD5ABD" wp14:editId="371C2F91">
            <wp:extent cx="5760720" cy="3199765"/>
            <wp:effectExtent l="0" t="0" r="0" b="635"/>
            <wp:docPr id="64446275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46275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9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D001F" w14:textId="74422978" w:rsidR="00EC07AF" w:rsidRDefault="004F17EC" w:rsidP="004F17EC">
      <w:pPr>
        <w:pStyle w:val="Akapitzlist"/>
        <w:numPr>
          <w:ilvl w:val="0"/>
          <w:numId w:val="4"/>
        </w:numPr>
      </w:pPr>
      <w:r>
        <w:t xml:space="preserve">Zmiana adresu mailowego na </w:t>
      </w:r>
      <w:hyperlink r:id="rId7" w:history="1">
        <w:r w:rsidRPr="00BC1567">
          <w:rPr>
            <w:rStyle w:val="Hipercze"/>
          </w:rPr>
          <w:t>reklamacje@furnitex.pl</w:t>
        </w:r>
      </w:hyperlink>
    </w:p>
    <w:p w14:paraId="27AC3CC2" w14:textId="77777777" w:rsidR="004F17EC" w:rsidRDefault="004F17EC" w:rsidP="004F17EC"/>
    <w:sectPr w:rsidR="004F1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03690"/>
    <w:multiLevelType w:val="hybridMultilevel"/>
    <w:tmpl w:val="05340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D47DF"/>
    <w:multiLevelType w:val="hybridMultilevel"/>
    <w:tmpl w:val="772E8014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" w15:restartNumberingAfterBreak="0">
    <w:nsid w:val="42F03856"/>
    <w:multiLevelType w:val="hybridMultilevel"/>
    <w:tmpl w:val="D0C260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15250"/>
    <w:multiLevelType w:val="hybridMultilevel"/>
    <w:tmpl w:val="371A54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600716">
    <w:abstractNumId w:val="0"/>
  </w:num>
  <w:num w:numId="2" w16cid:durableId="1486773585">
    <w:abstractNumId w:val="3"/>
  </w:num>
  <w:num w:numId="3" w16cid:durableId="1252395428">
    <w:abstractNumId w:val="1"/>
  </w:num>
  <w:num w:numId="4" w16cid:durableId="782265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AF"/>
    <w:rsid w:val="004F17EC"/>
    <w:rsid w:val="00807B98"/>
    <w:rsid w:val="00EC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3AF47"/>
  <w15:chartTrackingRefBased/>
  <w15:docId w15:val="{9CE20D49-0A18-44A5-8905-6ADE43031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C07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0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07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07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07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07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07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07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07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07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07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07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07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07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07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07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07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07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07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0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07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07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07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07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07A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07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07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07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07A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F17E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17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klamacje@furnitex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Szymaniak</dc:creator>
  <cp:keywords/>
  <dc:description/>
  <cp:lastModifiedBy>Grzegorz Szymaniak</cp:lastModifiedBy>
  <cp:revision>1</cp:revision>
  <dcterms:created xsi:type="dcterms:W3CDTF">2026-07-02T11:04:00Z</dcterms:created>
  <dcterms:modified xsi:type="dcterms:W3CDTF">2026-07-02T11:19:00Z</dcterms:modified>
</cp:coreProperties>
</file>